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B" w:rsidRDefault="00280C9B" w:rsidP="00280C9B">
      <w:pPr>
        <w:pStyle w:val="Normlnweb"/>
        <w:spacing w:after="283" w:afterAutospacing="0" w:line="252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Pro naši obec nabízí své služby </w:t>
      </w: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</w:rPr>
        <w:t>kamenictví G.A.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</w:rPr>
        <w:t>L s dlouholetou tradicí, které u nás bude přijímat objednávky na veškeré kamenické práce. Vše za výhodné ceny. Pro využití této akční nabídky, je NUTNÉ si sjednat přesný čas schůzky s tímto kameníkem, který se právě pohybuje v okolí naší obce a to na jednoduchém telefonním čísle:</w:t>
      </w:r>
    </w:p>
    <w:p w:rsidR="00280C9B" w:rsidRDefault="00280C9B" w:rsidP="00280C9B">
      <w:pPr>
        <w:pStyle w:val="Normlnweb"/>
        <w:spacing w:line="238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777-888-332</w:t>
      </w:r>
    </w:p>
    <w:p w:rsidR="00280C9B" w:rsidRDefault="00280C9B" w:rsidP="00280C9B">
      <w:pPr>
        <w:pStyle w:val="Normlnweb"/>
        <w:spacing w:after="283" w:afterAutospacing="0" w:line="238" w:lineRule="atLeast"/>
        <w:rPr>
          <w:color w:val="003399"/>
        </w:rPr>
      </w:pPr>
      <w:r>
        <w:rPr>
          <w:color w:val="000000"/>
        </w:rPr>
        <w:t> </w:t>
      </w:r>
    </w:p>
    <w:p w:rsidR="00280C9B" w:rsidRDefault="00280C9B" w:rsidP="00280C9B">
      <w:pPr>
        <w:pStyle w:val="Normlnweb"/>
        <w:spacing w:line="238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Nabízí:</w:t>
      </w:r>
    </w:p>
    <w:p w:rsidR="00280C9B" w:rsidRDefault="00280C9B" w:rsidP="00280C9B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Nové pomníkové sestavy v žulovém provedení</w:t>
      </w:r>
    </w:p>
    <w:p w:rsidR="00280C9B" w:rsidRDefault="00280C9B" w:rsidP="00280C9B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broušení starých hrobů</w:t>
      </w:r>
    </w:p>
    <w:p w:rsidR="00280C9B" w:rsidRDefault="00280C9B" w:rsidP="00280C9B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kompletní služby v oboru kamenictví a restaurování</w:t>
      </w:r>
    </w:p>
    <w:p w:rsidR="00280C9B" w:rsidRDefault="00280C9B" w:rsidP="00280C9B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veškeré opravy a úpravy Vašeho hrobu</w:t>
      </w:r>
    </w:p>
    <w:p w:rsidR="00280C9B" w:rsidRDefault="00280C9B" w:rsidP="00280C9B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dnes sleva až 30%</w:t>
      </w:r>
    </w:p>
    <w:p w:rsidR="00280C9B" w:rsidRDefault="00280C9B" w:rsidP="00280C9B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opakuji telefonní číslo, které je platné po celý rok 777-888-332</w:t>
      </w:r>
    </w:p>
    <w:p w:rsidR="009F5B20" w:rsidRDefault="009F5B20">
      <w:bookmarkStart w:id="0" w:name="_GoBack"/>
      <w:bookmarkEnd w:id="0"/>
    </w:p>
    <w:sectPr w:rsidR="009F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A60"/>
    <w:multiLevelType w:val="multilevel"/>
    <w:tmpl w:val="3FE2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9B"/>
    <w:rsid w:val="00280C9B"/>
    <w:rsid w:val="009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2023-03-20T06:33:00Z</dcterms:created>
  <dcterms:modified xsi:type="dcterms:W3CDTF">2023-03-20T06:34:00Z</dcterms:modified>
</cp:coreProperties>
</file>